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FA" w:rsidRDefault="00E6018D" w:rsidP="003823FA">
      <w:pPr>
        <w:spacing w:after="0" w:line="240" w:lineRule="auto"/>
        <w:rPr>
          <w:rFonts w:ascii="Times New Roman" w:hAnsi="Times New Roman" w:cs="Times New Roman"/>
          <w:b/>
          <w:color w:val="000000"/>
          <w:sz w:val="30"/>
          <w:szCs w:val="30"/>
        </w:rPr>
      </w:pPr>
      <w:r w:rsidRPr="00E6018D">
        <w:rPr>
          <w:rFonts w:ascii="Times New Roman" w:hAnsi="Times New Roman" w:cs="Times New Roman"/>
          <w:b/>
          <w:color w:val="000000"/>
          <w:sz w:val="30"/>
          <w:szCs w:val="30"/>
        </w:rPr>
        <w:t>М</w:t>
      </w:r>
      <w:r w:rsidR="003823FA" w:rsidRPr="00E6018D">
        <w:rPr>
          <w:rFonts w:ascii="Times New Roman" w:hAnsi="Times New Roman" w:cs="Times New Roman"/>
          <w:b/>
          <w:color w:val="000000"/>
          <w:sz w:val="30"/>
          <w:szCs w:val="30"/>
        </w:rPr>
        <w:t>етоды и средства реализации компетентного подхода на уроках</w:t>
      </w:r>
      <w:r w:rsidRPr="00E6018D">
        <w:rPr>
          <w:rFonts w:ascii="Times New Roman" w:hAnsi="Times New Roman" w:cs="Times New Roman"/>
          <w:b/>
          <w:color w:val="000000"/>
          <w:sz w:val="30"/>
          <w:szCs w:val="30"/>
        </w:rPr>
        <w:t xml:space="preserve"> химии и биологии</w:t>
      </w:r>
    </w:p>
    <w:p w:rsidR="009403CE" w:rsidRDefault="009403CE" w:rsidP="003823FA">
      <w:pPr>
        <w:spacing w:after="0" w:line="240" w:lineRule="auto"/>
        <w:rPr>
          <w:rFonts w:ascii="Times New Roman" w:hAnsi="Times New Roman" w:cs="Times New Roman"/>
          <w:b/>
          <w:color w:val="000000"/>
          <w:sz w:val="30"/>
          <w:szCs w:val="30"/>
        </w:rPr>
      </w:pPr>
    </w:p>
    <w:p w:rsidR="009403CE" w:rsidRPr="009403CE" w:rsidRDefault="009403CE" w:rsidP="003823FA">
      <w:pPr>
        <w:spacing w:after="0" w:line="240" w:lineRule="auto"/>
        <w:rPr>
          <w:rFonts w:ascii="Times New Roman" w:hAnsi="Times New Roman" w:cs="Times New Roman"/>
          <w:color w:val="000000"/>
          <w:sz w:val="30"/>
          <w:szCs w:val="30"/>
        </w:rPr>
      </w:pPr>
      <w:r>
        <w:rPr>
          <w:rFonts w:ascii="Times New Roman" w:hAnsi="Times New Roman" w:cs="Times New Roman"/>
          <w:b/>
          <w:color w:val="000000"/>
          <w:sz w:val="30"/>
          <w:szCs w:val="30"/>
        </w:rPr>
        <w:t xml:space="preserve">                                                                              </w:t>
      </w:r>
      <w:bookmarkStart w:id="0" w:name="_GoBack"/>
      <w:bookmarkEnd w:id="0"/>
      <w:r>
        <w:rPr>
          <w:rFonts w:ascii="Times New Roman" w:hAnsi="Times New Roman" w:cs="Times New Roman"/>
          <w:b/>
          <w:color w:val="000000"/>
          <w:sz w:val="30"/>
          <w:szCs w:val="30"/>
        </w:rPr>
        <w:t xml:space="preserve">  </w:t>
      </w:r>
      <w:r w:rsidRPr="009403CE">
        <w:rPr>
          <w:rFonts w:ascii="Times New Roman" w:hAnsi="Times New Roman" w:cs="Times New Roman"/>
          <w:color w:val="000000"/>
          <w:sz w:val="30"/>
          <w:szCs w:val="30"/>
        </w:rPr>
        <w:t>Учитель биологии</w:t>
      </w:r>
    </w:p>
    <w:p w:rsidR="009403CE" w:rsidRPr="009403CE" w:rsidRDefault="009403CE" w:rsidP="003823FA">
      <w:pPr>
        <w:spacing w:after="0" w:line="240" w:lineRule="auto"/>
        <w:rPr>
          <w:rFonts w:ascii="Times New Roman" w:hAnsi="Times New Roman" w:cs="Times New Roman"/>
          <w:color w:val="000000"/>
          <w:sz w:val="30"/>
          <w:szCs w:val="30"/>
        </w:rPr>
      </w:pPr>
      <w:r>
        <w:rPr>
          <w:rFonts w:ascii="Times New Roman" w:hAnsi="Times New Roman" w:cs="Times New Roman"/>
          <w:color w:val="000000"/>
          <w:sz w:val="30"/>
          <w:szCs w:val="30"/>
        </w:rPr>
        <w:t xml:space="preserve">                                                                                </w:t>
      </w:r>
      <w:proofErr w:type="spellStart"/>
      <w:r w:rsidRPr="009403CE">
        <w:rPr>
          <w:rFonts w:ascii="Times New Roman" w:hAnsi="Times New Roman" w:cs="Times New Roman"/>
          <w:color w:val="000000"/>
          <w:sz w:val="30"/>
          <w:szCs w:val="30"/>
        </w:rPr>
        <w:t>Моисеевской</w:t>
      </w:r>
      <w:proofErr w:type="spellEnd"/>
      <w:r w:rsidRPr="009403CE">
        <w:rPr>
          <w:rFonts w:ascii="Times New Roman" w:hAnsi="Times New Roman" w:cs="Times New Roman"/>
          <w:color w:val="000000"/>
          <w:sz w:val="30"/>
          <w:szCs w:val="30"/>
        </w:rPr>
        <w:t xml:space="preserve"> БШ</w:t>
      </w:r>
    </w:p>
    <w:p w:rsidR="009403CE" w:rsidRPr="009403CE" w:rsidRDefault="009403CE" w:rsidP="003823FA">
      <w:pPr>
        <w:spacing w:after="0" w:line="240" w:lineRule="auto"/>
        <w:rPr>
          <w:rFonts w:ascii="Times New Roman" w:hAnsi="Times New Roman" w:cs="Times New Roman"/>
          <w:color w:val="000000"/>
          <w:sz w:val="30"/>
          <w:szCs w:val="30"/>
        </w:rPr>
      </w:pPr>
      <w:r>
        <w:rPr>
          <w:rFonts w:ascii="Times New Roman" w:hAnsi="Times New Roman" w:cs="Times New Roman"/>
          <w:color w:val="000000"/>
          <w:sz w:val="30"/>
          <w:szCs w:val="30"/>
        </w:rPr>
        <w:t xml:space="preserve">                                                                                </w:t>
      </w:r>
      <w:r w:rsidRPr="009403CE">
        <w:rPr>
          <w:rFonts w:ascii="Times New Roman" w:hAnsi="Times New Roman" w:cs="Times New Roman"/>
          <w:color w:val="000000"/>
          <w:sz w:val="30"/>
          <w:szCs w:val="30"/>
        </w:rPr>
        <w:t>Кириленко И.С.</w:t>
      </w:r>
    </w:p>
    <w:p w:rsidR="003823FA" w:rsidRDefault="003823FA" w:rsidP="003823FA">
      <w:pPr>
        <w:spacing w:after="0" w:line="240" w:lineRule="auto"/>
        <w:rPr>
          <w:rFonts w:ascii="Times New Roman" w:hAnsi="Times New Roman" w:cs="Times New Roman"/>
          <w:color w:val="000000"/>
          <w:sz w:val="30"/>
          <w:szCs w:val="30"/>
        </w:rPr>
      </w:pPr>
    </w:p>
    <w:p w:rsidR="00E94863" w:rsidRDefault="00C2479E" w:rsidP="00732797">
      <w:pPr>
        <w:spacing w:after="0" w:line="240" w:lineRule="auto"/>
        <w:ind w:firstLine="708"/>
        <w:jc w:val="both"/>
        <w:rPr>
          <w:rFonts w:ascii="Times New Roman" w:eastAsia="Times New Roman" w:hAnsi="Times New Roman" w:cs="Times New Roman"/>
          <w:sz w:val="30"/>
          <w:szCs w:val="30"/>
          <w:lang w:eastAsia="ru-RU"/>
        </w:rPr>
      </w:pPr>
      <w:r w:rsidRPr="004C1975">
        <w:rPr>
          <w:rFonts w:ascii="Times New Roman" w:hAnsi="Times New Roman" w:cs="Times New Roman"/>
          <w:sz w:val="30"/>
          <w:szCs w:val="30"/>
        </w:rPr>
        <w:t>Приобретение жизненно важных компетентностей дает человеку возможность ориентироваться в современном обществе, формирует способность личности быстро реагировать на запросы времени.</w:t>
      </w:r>
      <w:r w:rsidR="009713A4" w:rsidRPr="009713A4">
        <w:rPr>
          <w:rFonts w:ascii="Times New Roman" w:eastAsia="Times New Roman" w:hAnsi="Times New Roman" w:cs="Times New Roman"/>
          <w:sz w:val="30"/>
          <w:szCs w:val="30"/>
          <w:lang w:eastAsia="ru-RU"/>
        </w:rPr>
        <w:t xml:space="preserve"> </w:t>
      </w:r>
      <w:r w:rsidR="009713A4" w:rsidRPr="00A67D1D">
        <w:rPr>
          <w:rFonts w:ascii="Times New Roman" w:eastAsia="Times New Roman" w:hAnsi="Times New Roman" w:cs="Times New Roman"/>
          <w:sz w:val="30"/>
          <w:szCs w:val="30"/>
          <w:lang w:eastAsia="ru-RU"/>
        </w:rPr>
        <w:t xml:space="preserve">Современное общество заинтересовано в том, чтобы его граждане были способны самостоятельно и активно действовать, принимать решения, гибко адаптироваться к изменяющимся условиям жизни. </w:t>
      </w:r>
    </w:p>
    <w:p w:rsidR="001A08D1" w:rsidRPr="007E157C" w:rsidRDefault="00E94863" w:rsidP="00732797">
      <w:pPr>
        <w:spacing w:after="0" w:line="240" w:lineRule="auto"/>
        <w:ind w:firstLine="708"/>
        <w:jc w:val="both"/>
        <w:rPr>
          <w:rFonts w:ascii="Times New Roman" w:hAnsi="Times New Roman" w:cs="Times New Roman"/>
          <w:sz w:val="30"/>
          <w:szCs w:val="30"/>
        </w:rPr>
      </w:pPr>
      <w:r w:rsidRPr="00E94863">
        <w:rPr>
          <w:rFonts w:ascii="Times New Roman" w:hAnsi="Times New Roman" w:cs="Times New Roman"/>
          <w:color w:val="000000"/>
          <w:sz w:val="30"/>
          <w:szCs w:val="30"/>
        </w:rPr>
        <w:t>Биология - одна из наук, где можно качественно формировать все виды компетентностей. Она наиболее близка по своему содержанию к выполнению этой задачи. Наука обучает законам окружающего природного мира, ставить перед человеком глобальные экологические проблемы для разрешения, знакомит с возможностями организма, имеет огромный практический потенциал, связана с большим количеством других наук, помогает формировать мировоззрение, обладает многочисленными фактами, развивающими интерес школьника.</w:t>
      </w:r>
    </w:p>
    <w:p w:rsidR="000E7A05" w:rsidRDefault="001A08D1" w:rsidP="00732797">
      <w:pPr>
        <w:spacing w:after="0" w:line="240" w:lineRule="auto"/>
        <w:ind w:firstLine="708"/>
        <w:jc w:val="both"/>
        <w:rPr>
          <w:rFonts w:ascii="Times New Roman" w:eastAsia="Times New Roman" w:hAnsi="Times New Roman" w:cs="Times New Roman"/>
          <w:sz w:val="30"/>
          <w:szCs w:val="30"/>
          <w:shd w:val="clear" w:color="auto" w:fill="FFFFFF"/>
          <w:lang w:eastAsia="ru-RU"/>
        </w:rPr>
      </w:pPr>
      <w:r w:rsidRPr="001A08D1">
        <w:rPr>
          <w:rFonts w:ascii="Times New Roman" w:eastAsia="Times New Roman" w:hAnsi="Times New Roman" w:cs="Times New Roman"/>
          <w:sz w:val="30"/>
          <w:szCs w:val="30"/>
          <w:shd w:val="clear" w:color="auto" w:fill="FFFFFF"/>
          <w:lang w:eastAsia="ru-RU"/>
        </w:rPr>
        <w:t xml:space="preserve">При всем многообразии технологий, форм и методов, преимущественными я считаю те, которые ориентированы на самостоятельность ученика. </w:t>
      </w:r>
    </w:p>
    <w:p w:rsidR="00FD6BCF" w:rsidRDefault="00FD6BCF" w:rsidP="00732797">
      <w:pPr>
        <w:spacing w:after="0" w:line="240" w:lineRule="auto"/>
        <w:ind w:firstLine="708"/>
        <w:jc w:val="both"/>
        <w:rPr>
          <w:rFonts w:ascii="Times New Roman" w:hAnsi="Times New Roman" w:cs="Times New Roman"/>
          <w:sz w:val="30"/>
          <w:szCs w:val="30"/>
        </w:rPr>
      </w:pPr>
      <w:r w:rsidRPr="00D80FCE">
        <w:rPr>
          <w:rFonts w:ascii="Times New Roman" w:hAnsi="Times New Roman" w:cs="Times New Roman"/>
          <w:sz w:val="30"/>
          <w:szCs w:val="30"/>
        </w:rPr>
        <w:t>Стремлюсь овладеть в совершенстве формами и методами активного обучения, использую на уроках групповую, индивидуальную работу с учащимися. Одной из важнейших задач в моей работе - это активизация познавательной деятельности учащихся в процессе обучения и развития у них умения самостоятельной работы. Уроки биологии и химии я стараюсь начать с постановки проблемного вопроса. Проблемное обучение учит мыслить логично, научно, творчески. Сделает учебный материал более доказате</w:t>
      </w:r>
      <w:r>
        <w:rPr>
          <w:rFonts w:ascii="Times New Roman" w:hAnsi="Times New Roman" w:cs="Times New Roman"/>
          <w:sz w:val="30"/>
          <w:szCs w:val="30"/>
        </w:rPr>
        <w:t xml:space="preserve">льным и убедительным. </w:t>
      </w:r>
      <w:proofErr w:type="gramStart"/>
      <w:r>
        <w:rPr>
          <w:rFonts w:ascii="Times New Roman" w:hAnsi="Times New Roman" w:cs="Times New Roman"/>
          <w:sz w:val="30"/>
          <w:szCs w:val="30"/>
        </w:rPr>
        <w:t>Например</w:t>
      </w:r>
      <w:proofErr w:type="gramEnd"/>
      <w:r>
        <w:rPr>
          <w:rFonts w:ascii="Times New Roman" w:hAnsi="Times New Roman" w:cs="Times New Roman"/>
          <w:sz w:val="30"/>
          <w:szCs w:val="30"/>
        </w:rPr>
        <w:t xml:space="preserve"> </w:t>
      </w:r>
      <w:r w:rsidRPr="00D80FCE">
        <w:rPr>
          <w:rFonts w:ascii="Times New Roman" w:hAnsi="Times New Roman" w:cs="Times New Roman"/>
          <w:sz w:val="30"/>
          <w:szCs w:val="30"/>
        </w:rPr>
        <w:t xml:space="preserve">при изучении темы « Фотосинтез» урок начинаю поговоркой: « Каждый человек должен в своей жизни посадить дерево, построить дом и родить сына. Почему именно посадить дерево? </w:t>
      </w:r>
      <w:r>
        <w:rPr>
          <w:rFonts w:ascii="Times New Roman" w:hAnsi="Times New Roman" w:cs="Times New Roman"/>
          <w:sz w:val="30"/>
          <w:szCs w:val="30"/>
        </w:rPr>
        <w:t xml:space="preserve">   </w:t>
      </w:r>
    </w:p>
    <w:p w:rsidR="00FD6BCF" w:rsidRDefault="00FD6BCF" w:rsidP="00732797">
      <w:pPr>
        <w:spacing w:after="0" w:line="240" w:lineRule="auto"/>
        <w:ind w:firstLine="708"/>
        <w:jc w:val="both"/>
        <w:rPr>
          <w:rFonts w:ascii="Times New Roman" w:hAnsi="Times New Roman" w:cs="Times New Roman"/>
          <w:sz w:val="30"/>
          <w:szCs w:val="30"/>
        </w:rPr>
      </w:pPr>
      <w:r w:rsidRPr="00D80FCE">
        <w:rPr>
          <w:rFonts w:ascii="Times New Roman" w:hAnsi="Times New Roman" w:cs="Times New Roman"/>
          <w:sz w:val="30"/>
          <w:szCs w:val="30"/>
        </w:rPr>
        <w:t xml:space="preserve">Учащиеся на уроках самостоятельно приобретают знания в процессе работы с учебником, литературными источниками, рисункам, схемами, текстовыми таблицами. Самостоятельно приобретенные знания прочно сохраняются в памяти учащихся. </w:t>
      </w:r>
    </w:p>
    <w:p w:rsidR="00FD6BCF" w:rsidRDefault="00FD6BCF" w:rsidP="00732797">
      <w:pPr>
        <w:spacing w:after="0" w:line="240" w:lineRule="auto"/>
        <w:ind w:firstLine="708"/>
        <w:jc w:val="both"/>
        <w:rPr>
          <w:rFonts w:ascii="Times New Roman" w:hAnsi="Times New Roman" w:cs="Times New Roman"/>
          <w:sz w:val="30"/>
          <w:szCs w:val="30"/>
        </w:rPr>
      </w:pPr>
      <w:r w:rsidRPr="00D80FCE">
        <w:rPr>
          <w:rFonts w:ascii="Times New Roman" w:hAnsi="Times New Roman" w:cs="Times New Roman"/>
          <w:sz w:val="30"/>
          <w:szCs w:val="30"/>
        </w:rPr>
        <w:t xml:space="preserve">Создание проблемных ситуаций, постановка учебных проблем, проблемных вопросов есть пути активизации обучения на уроках биологии, которые помогают проявить оригинальность мышления, </w:t>
      </w:r>
      <w:r w:rsidRPr="00D80FCE">
        <w:rPr>
          <w:rFonts w:ascii="Times New Roman" w:hAnsi="Times New Roman" w:cs="Times New Roman"/>
          <w:sz w:val="30"/>
          <w:szCs w:val="30"/>
        </w:rPr>
        <w:lastRenderedPageBreak/>
        <w:t xml:space="preserve">творческое и осмысленное отношение к приобретению знаний и умений. Хочу отметить, что применение проблемного подхода на уроках биологии имеет свои трудности. Ученик должен обладать определённым запасом знаний, поскольку отсутствие их не позволит ему успешно обсуждать поставленную проблему. Однако преимущества проблемного подхода очевидны. У учащихся в наибольшей степени развиваются навыки познавательной самостоятельности. Формируется умение творчески, нестандартно решать учебные задачи. </w:t>
      </w:r>
    </w:p>
    <w:p w:rsidR="00FD6BCF" w:rsidRDefault="00FD6BCF" w:rsidP="00732797">
      <w:pPr>
        <w:spacing w:after="0" w:line="240" w:lineRule="auto"/>
        <w:ind w:firstLine="708"/>
        <w:jc w:val="both"/>
        <w:rPr>
          <w:rFonts w:ascii="Times New Roman" w:hAnsi="Times New Roman" w:cs="Times New Roman"/>
          <w:sz w:val="30"/>
          <w:szCs w:val="30"/>
        </w:rPr>
      </w:pPr>
      <w:r w:rsidRPr="00D80FCE">
        <w:rPr>
          <w:rFonts w:ascii="Times New Roman" w:hAnsi="Times New Roman" w:cs="Times New Roman"/>
          <w:sz w:val="30"/>
          <w:szCs w:val="30"/>
        </w:rPr>
        <w:t>На своих уроках я стараюсь формировать навыки поисково-исследовательской деятельности на основе использования в работе развивающих и творческих заданий, кроссвордов, ребусов, викторин, которые способствуют формированию устойчивого интереса к предмету. С помощью таких заданий организую частую смену деятельности, которая поддерживает работоспособность и повышает активность детей на уроке.</w:t>
      </w:r>
    </w:p>
    <w:p w:rsidR="00FD6BCF" w:rsidRDefault="00FD6BCF" w:rsidP="00732797">
      <w:pPr>
        <w:spacing w:after="0" w:line="240" w:lineRule="auto"/>
        <w:ind w:firstLine="708"/>
        <w:jc w:val="both"/>
        <w:rPr>
          <w:rFonts w:ascii="Times New Roman" w:hAnsi="Times New Roman" w:cs="Times New Roman"/>
          <w:sz w:val="30"/>
          <w:szCs w:val="30"/>
        </w:rPr>
      </w:pPr>
      <w:r w:rsidRPr="00D80FCE">
        <w:rPr>
          <w:rFonts w:ascii="Times New Roman" w:hAnsi="Times New Roman" w:cs="Times New Roman"/>
          <w:sz w:val="30"/>
          <w:szCs w:val="30"/>
        </w:rPr>
        <w:t xml:space="preserve"> В своей педагогической деятельности использую информационно – коммуникационные технологии в разных ситуациях и на разных этапах урока. Электронные презентации эффективно использую на уроках биологии при объяснении сложного для понимания учащихся материала, при недостатке необходимых методических пособий. </w:t>
      </w:r>
    </w:p>
    <w:p w:rsidR="00FD6BCF" w:rsidRPr="00732797" w:rsidRDefault="00FD6BCF" w:rsidP="00732797">
      <w:pPr>
        <w:spacing w:after="0" w:line="240" w:lineRule="auto"/>
        <w:ind w:firstLine="708"/>
        <w:jc w:val="both"/>
        <w:rPr>
          <w:rFonts w:ascii="Times New Roman" w:hAnsi="Times New Roman" w:cs="Times New Roman"/>
          <w:sz w:val="30"/>
          <w:szCs w:val="30"/>
        </w:rPr>
      </w:pPr>
      <w:r w:rsidRPr="00D80FCE">
        <w:rPr>
          <w:rFonts w:ascii="Times New Roman" w:hAnsi="Times New Roman" w:cs="Times New Roman"/>
          <w:sz w:val="30"/>
          <w:szCs w:val="30"/>
        </w:rPr>
        <w:t>Положительных результатов достигаю и за счёт создания ситуации успеха для каждого ребёнка: для этого детям подбираю такие задания, чтобы каждый мог справиться с ними и получить удовольствие от проделанной работы. Стараюсь заметить малейшие успехи и достижения ребёнка, сочетая разумную требовательность с уважением к личности ученика, используя эмоционально – положительный стиль общения. Это позволяет создать в классе комфортную психологическую обстановку. Желая идти в ногу со временем, живо интересуюсь новинками педагогической и методической литературы, охотно применяю на своих уроках новые формы и методы, ищу эффективные приёмы обучени</w:t>
      </w:r>
      <w:r w:rsidR="00732797">
        <w:rPr>
          <w:rFonts w:ascii="Times New Roman" w:hAnsi="Times New Roman" w:cs="Times New Roman"/>
          <w:sz w:val="30"/>
          <w:szCs w:val="30"/>
        </w:rPr>
        <w:t>я и воспитания детей.</w:t>
      </w:r>
    </w:p>
    <w:p w:rsidR="00390D4B" w:rsidRDefault="001A08D1" w:rsidP="00732797">
      <w:pPr>
        <w:spacing w:after="0" w:line="240" w:lineRule="auto"/>
        <w:jc w:val="both"/>
        <w:rPr>
          <w:rFonts w:ascii="Times New Roman" w:eastAsia="Times New Roman" w:hAnsi="Times New Roman" w:cs="Times New Roman"/>
          <w:color w:val="000000"/>
          <w:sz w:val="30"/>
          <w:szCs w:val="30"/>
          <w:lang w:eastAsia="ru-RU"/>
        </w:rPr>
      </w:pPr>
      <w:r w:rsidRPr="001A08D1">
        <w:rPr>
          <w:rFonts w:ascii="Times New Roman" w:eastAsia="Times New Roman" w:hAnsi="Times New Roman" w:cs="Times New Roman"/>
          <w:b/>
          <w:bCs/>
          <w:color w:val="000000"/>
          <w:sz w:val="30"/>
          <w:szCs w:val="30"/>
          <w:lang w:eastAsia="ru-RU"/>
        </w:rPr>
        <w:t>Технология самообучения.</w:t>
      </w:r>
      <w:r w:rsidRPr="001A08D1">
        <w:rPr>
          <w:rFonts w:ascii="Times New Roman" w:eastAsia="Times New Roman" w:hAnsi="Times New Roman" w:cs="Times New Roman"/>
          <w:color w:val="000000"/>
          <w:sz w:val="30"/>
          <w:szCs w:val="30"/>
          <w:lang w:eastAsia="ru-RU"/>
        </w:rPr>
        <w:t xml:space="preserve"> </w:t>
      </w:r>
      <w:proofErr w:type="gramStart"/>
      <w:r w:rsidRPr="001A08D1">
        <w:rPr>
          <w:rFonts w:ascii="Times New Roman" w:eastAsia="Times New Roman" w:hAnsi="Times New Roman" w:cs="Times New Roman"/>
          <w:color w:val="000000"/>
          <w:sz w:val="30"/>
          <w:szCs w:val="30"/>
          <w:lang w:eastAsia="ru-RU"/>
        </w:rPr>
        <w:t xml:space="preserve">Поиск ответов на заданный учителем вопросы с дополнительной литературы, с газет, журналов, с </w:t>
      </w:r>
      <w:proofErr w:type="spellStart"/>
      <w:r w:rsidRPr="001A08D1">
        <w:rPr>
          <w:rFonts w:ascii="Times New Roman" w:eastAsia="Times New Roman" w:hAnsi="Times New Roman" w:cs="Times New Roman"/>
          <w:color w:val="000000"/>
          <w:sz w:val="30"/>
          <w:szCs w:val="30"/>
          <w:lang w:eastAsia="ru-RU"/>
        </w:rPr>
        <w:t>интернет-ресурса</w:t>
      </w:r>
      <w:proofErr w:type="spellEnd"/>
      <w:r w:rsidRPr="001A08D1">
        <w:rPr>
          <w:rFonts w:ascii="Times New Roman" w:eastAsia="Times New Roman" w:hAnsi="Times New Roman" w:cs="Times New Roman"/>
          <w:color w:val="000000"/>
          <w:sz w:val="30"/>
          <w:szCs w:val="30"/>
          <w:lang w:eastAsia="ru-RU"/>
        </w:rPr>
        <w:t xml:space="preserve">. </w:t>
      </w:r>
      <w:proofErr w:type="gramEnd"/>
    </w:p>
    <w:p w:rsidR="001A08D1" w:rsidRPr="001A08D1" w:rsidRDefault="001A08D1" w:rsidP="00732797">
      <w:pPr>
        <w:spacing w:after="0" w:line="240" w:lineRule="auto"/>
        <w:jc w:val="both"/>
        <w:rPr>
          <w:rFonts w:ascii="Times New Roman" w:eastAsia="Times New Roman" w:hAnsi="Times New Roman" w:cs="Times New Roman"/>
          <w:sz w:val="30"/>
          <w:szCs w:val="30"/>
          <w:lang w:eastAsia="ru-RU"/>
        </w:rPr>
      </w:pPr>
      <w:r w:rsidRPr="001A08D1">
        <w:rPr>
          <w:rFonts w:ascii="Times New Roman" w:eastAsia="Times New Roman" w:hAnsi="Times New Roman" w:cs="Times New Roman"/>
          <w:b/>
          <w:bCs/>
          <w:sz w:val="30"/>
          <w:szCs w:val="30"/>
          <w:lang w:eastAsia="ru-RU"/>
        </w:rPr>
        <w:t>Информационно-коммуникационные технологии.</w:t>
      </w:r>
    </w:p>
    <w:p w:rsidR="001A08D1" w:rsidRPr="001A08D1" w:rsidRDefault="001A08D1" w:rsidP="00732797">
      <w:pPr>
        <w:spacing w:after="0" w:line="240" w:lineRule="auto"/>
        <w:jc w:val="both"/>
        <w:rPr>
          <w:rFonts w:ascii="Times New Roman" w:eastAsia="Times New Roman" w:hAnsi="Times New Roman" w:cs="Times New Roman"/>
          <w:sz w:val="30"/>
          <w:szCs w:val="30"/>
          <w:lang w:eastAsia="ru-RU"/>
        </w:rPr>
      </w:pPr>
      <w:r w:rsidRPr="001A08D1">
        <w:rPr>
          <w:rFonts w:ascii="Times New Roman" w:eastAsia="Times New Roman" w:hAnsi="Times New Roman" w:cs="Times New Roman"/>
          <w:sz w:val="30"/>
          <w:szCs w:val="30"/>
          <w:lang w:eastAsia="ru-RU"/>
        </w:rPr>
        <w:t>Стремительное развитие информационных технологий резко меняет структуру занятости и трудоустройства населения, создает новые профессии и рабочие места. Все больше и больше людей становятся членами этого информационного общества.</w:t>
      </w:r>
    </w:p>
    <w:p w:rsidR="001A08D1" w:rsidRPr="001A08D1" w:rsidRDefault="001A08D1" w:rsidP="00732797">
      <w:pPr>
        <w:spacing w:after="0" w:line="240" w:lineRule="auto"/>
        <w:jc w:val="both"/>
        <w:rPr>
          <w:rFonts w:ascii="Times New Roman" w:eastAsia="Times New Roman" w:hAnsi="Times New Roman" w:cs="Times New Roman"/>
          <w:sz w:val="30"/>
          <w:szCs w:val="30"/>
          <w:lang w:eastAsia="ru-RU"/>
        </w:rPr>
      </w:pPr>
      <w:r w:rsidRPr="001A08D1">
        <w:rPr>
          <w:rFonts w:ascii="Times New Roman" w:eastAsia="Times New Roman" w:hAnsi="Times New Roman" w:cs="Times New Roman"/>
          <w:sz w:val="30"/>
          <w:szCs w:val="30"/>
          <w:lang w:eastAsia="ru-RU"/>
        </w:rPr>
        <w:t>На своих уроках  по  технологии ИКТ я применяю:</w:t>
      </w:r>
    </w:p>
    <w:p w:rsidR="001A08D1" w:rsidRPr="001A08D1" w:rsidRDefault="001A08D1" w:rsidP="00732797">
      <w:pPr>
        <w:numPr>
          <w:ilvl w:val="0"/>
          <w:numId w:val="3"/>
        </w:numPr>
        <w:spacing w:after="0" w:line="240" w:lineRule="auto"/>
        <w:ind w:left="745"/>
        <w:jc w:val="both"/>
        <w:rPr>
          <w:rFonts w:ascii="Times New Roman" w:eastAsia="Times New Roman" w:hAnsi="Times New Roman" w:cs="Times New Roman"/>
          <w:sz w:val="30"/>
          <w:szCs w:val="30"/>
          <w:lang w:eastAsia="ru-RU"/>
        </w:rPr>
      </w:pPr>
      <w:r w:rsidRPr="001A08D1">
        <w:rPr>
          <w:rFonts w:ascii="Times New Roman" w:eastAsia="Times New Roman" w:hAnsi="Times New Roman" w:cs="Times New Roman"/>
          <w:sz w:val="30"/>
          <w:szCs w:val="30"/>
          <w:lang w:eastAsia="ru-RU"/>
        </w:rPr>
        <w:t>уроки-презентации;</w:t>
      </w:r>
    </w:p>
    <w:p w:rsidR="001A08D1" w:rsidRPr="001A08D1" w:rsidRDefault="001A08D1" w:rsidP="00732797">
      <w:pPr>
        <w:spacing w:after="0" w:line="240" w:lineRule="auto"/>
        <w:jc w:val="both"/>
        <w:rPr>
          <w:rFonts w:ascii="Times New Roman" w:eastAsia="Times New Roman" w:hAnsi="Times New Roman" w:cs="Times New Roman"/>
          <w:sz w:val="30"/>
          <w:szCs w:val="30"/>
          <w:lang w:eastAsia="ru-RU"/>
        </w:rPr>
      </w:pPr>
      <w:r w:rsidRPr="001A08D1">
        <w:rPr>
          <w:rFonts w:ascii="Times New Roman" w:eastAsia="Times New Roman" w:hAnsi="Times New Roman" w:cs="Times New Roman"/>
          <w:sz w:val="30"/>
          <w:szCs w:val="30"/>
          <w:lang w:eastAsia="ru-RU"/>
        </w:rPr>
        <w:lastRenderedPageBreak/>
        <w:t xml:space="preserve">Применение всех видов интерактивных, аудиовизуальных и экранно-звуковых средств обучения направлено на повышение положительной мотивации учащихся к изучению предметов. </w:t>
      </w:r>
    </w:p>
    <w:p w:rsidR="001A08D1" w:rsidRPr="001A08D1" w:rsidRDefault="001A08D1" w:rsidP="00732797">
      <w:pPr>
        <w:spacing w:after="0" w:line="240" w:lineRule="auto"/>
        <w:jc w:val="both"/>
        <w:rPr>
          <w:rFonts w:ascii="Times New Roman" w:eastAsia="Times New Roman" w:hAnsi="Times New Roman" w:cs="Times New Roman"/>
          <w:sz w:val="30"/>
          <w:szCs w:val="30"/>
          <w:lang w:eastAsia="ru-RU"/>
        </w:rPr>
      </w:pPr>
      <w:r w:rsidRPr="001A08D1">
        <w:rPr>
          <w:rFonts w:ascii="Times New Roman" w:eastAsia="Times New Roman" w:hAnsi="Times New Roman" w:cs="Times New Roman"/>
          <w:color w:val="000000"/>
          <w:sz w:val="30"/>
          <w:szCs w:val="30"/>
          <w:lang w:eastAsia="ru-RU"/>
        </w:rPr>
        <w:t>Уроки с использованием учебника мультимедиа делает подачу учебной информации более интересной и запоминающейся для каждого учащегося.</w:t>
      </w:r>
    </w:p>
    <w:p w:rsidR="001A08D1" w:rsidRPr="001A08D1" w:rsidRDefault="001A08D1" w:rsidP="00732797">
      <w:pPr>
        <w:spacing w:after="0" w:line="240" w:lineRule="auto"/>
        <w:jc w:val="both"/>
        <w:rPr>
          <w:rFonts w:ascii="Times New Roman" w:eastAsia="Times New Roman" w:hAnsi="Times New Roman" w:cs="Times New Roman"/>
          <w:sz w:val="30"/>
          <w:szCs w:val="30"/>
          <w:lang w:eastAsia="ru-RU"/>
        </w:rPr>
      </w:pPr>
      <w:r w:rsidRPr="001A08D1">
        <w:rPr>
          <w:rFonts w:ascii="Times New Roman" w:eastAsia="Times New Roman" w:hAnsi="Times New Roman" w:cs="Times New Roman"/>
          <w:sz w:val="30"/>
          <w:szCs w:val="30"/>
          <w:lang w:eastAsia="ru-RU"/>
        </w:rPr>
        <w:t>К современным технологиям относятся и те, которые направлены на сохранение здоровья детей. Поэтому, большое внимание, с моей точки зрения, следует уделять </w:t>
      </w:r>
      <w:proofErr w:type="spellStart"/>
      <w:r w:rsidRPr="001A08D1">
        <w:rPr>
          <w:rFonts w:ascii="Times New Roman" w:eastAsia="Times New Roman" w:hAnsi="Times New Roman" w:cs="Times New Roman"/>
          <w:b/>
          <w:bCs/>
          <w:sz w:val="30"/>
          <w:szCs w:val="30"/>
          <w:lang w:eastAsia="ru-RU"/>
        </w:rPr>
        <w:t>здоровьесберегающим</w:t>
      </w:r>
      <w:proofErr w:type="spellEnd"/>
      <w:r w:rsidRPr="001A08D1">
        <w:rPr>
          <w:rFonts w:ascii="Times New Roman" w:eastAsia="Times New Roman" w:hAnsi="Times New Roman" w:cs="Times New Roman"/>
          <w:b/>
          <w:bCs/>
          <w:sz w:val="30"/>
          <w:szCs w:val="30"/>
          <w:lang w:eastAsia="ru-RU"/>
        </w:rPr>
        <w:t xml:space="preserve"> технологиям.</w:t>
      </w:r>
      <w:r w:rsidRPr="001A08D1">
        <w:rPr>
          <w:rFonts w:ascii="Times New Roman" w:eastAsia="Times New Roman" w:hAnsi="Times New Roman" w:cs="Times New Roman"/>
          <w:sz w:val="30"/>
          <w:szCs w:val="30"/>
          <w:lang w:eastAsia="ru-RU"/>
        </w:rPr>
        <w:t xml:space="preserve"> Это и </w:t>
      </w:r>
      <w:proofErr w:type="spellStart"/>
      <w:r w:rsidRPr="001A08D1">
        <w:rPr>
          <w:rFonts w:ascii="Times New Roman" w:eastAsia="Times New Roman" w:hAnsi="Times New Roman" w:cs="Times New Roman"/>
          <w:sz w:val="30"/>
          <w:szCs w:val="30"/>
          <w:lang w:eastAsia="ru-RU"/>
        </w:rPr>
        <w:t>физминутки</w:t>
      </w:r>
      <w:proofErr w:type="spellEnd"/>
      <w:r w:rsidRPr="001A08D1">
        <w:rPr>
          <w:rFonts w:ascii="Times New Roman" w:eastAsia="Times New Roman" w:hAnsi="Times New Roman" w:cs="Times New Roman"/>
          <w:sz w:val="30"/>
          <w:szCs w:val="30"/>
          <w:lang w:eastAsia="ru-RU"/>
        </w:rPr>
        <w:t xml:space="preserve"> во время урока, и минутки здоровья, где я рассказываю о правильной осанке, о гигиене питания, режим дня и т.д.</w:t>
      </w:r>
    </w:p>
    <w:p w:rsidR="001A08D1" w:rsidRPr="001A08D1" w:rsidRDefault="001A08D1" w:rsidP="00732797">
      <w:pPr>
        <w:spacing w:after="0" w:line="240" w:lineRule="auto"/>
        <w:jc w:val="both"/>
        <w:rPr>
          <w:rFonts w:ascii="Times New Roman" w:eastAsia="Times New Roman" w:hAnsi="Times New Roman" w:cs="Times New Roman"/>
          <w:sz w:val="30"/>
          <w:szCs w:val="30"/>
          <w:lang w:eastAsia="ru-RU"/>
        </w:rPr>
      </w:pPr>
      <w:r w:rsidRPr="001A08D1">
        <w:rPr>
          <w:rFonts w:ascii="Times New Roman" w:eastAsia="Times New Roman" w:hAnsi="Times New Roman" w:cs="Times New Roman"/>
          <w:sz w:val="30"/>
          <w:szCs w:val="30"/>
          <w:shd w:val="clear" w:color="auto" w:fill="FFFFFF"/>
          <w:lang w:eastAsia="ru-RU"/>
        </w:rPr>
        <w:t> </w:t>
      </w:r>
      <w:r w:rsidRPr="001A08D1">
        <w:rPr>
          <w:rFonts w:ascii="Times New Roman" w:eastAsia="Times New Roman" w:hAnsi="Times New Roman" w:cs="Times New Roman"/>
          <w:b/>
          <w:bCs/>
          <w:sz w:val="30"/>
          <w:szCs w:val="30"/>
          <w:shd w:val="clear" w:color="auto" w:fill="FFFFFF"/>
          <w:lang w:eastAsia="ru-RU"/>
        </w:rPr>
        <w:t>Мультимедийные и интерактивные технологии </w:t>
      </w:r>
    </w:p>
    <w:p w:rsidR="001A08D1" w:rsidRPr="001A08D1" w:rsidRDefault="001A08D1" w:rsidP="00732797">
      <w:pPr>
        <w:spacing w:after="0" w:line="240" w:lineRule="auto"/>
        <w:jc w:val="both"/>
        <w:rPr>
          <w:rFonts w:ascii="Times New Roman" w:eastAsia="Times New Roman" w:hAnsi="Times New Roman" w:cs="Times New Roman"/>
          <w:sz w:val="30"/>
          <w:szCs w:val="30"/>
          <w:lang w:eastAsia="ru-RU"/>
        </w:rPr>
      </w:pPr>
      <w:r w:rsidRPr="001A08D1">
        <w:rPr>
          <w:rFonts w:ascii="Times New Roman" w:eastAsia="Times New Roman" w:hAnsi="Times New Roman" w:cs="Times New Roman"/>
          <w:sz w:val="30"/>
          <w:szCs w:val="30"/>
          <w:shd w:val="clear" w:color="auto" w:fill="FFFFFF"/>
          <w:lang w:eastAsia="ru-RU"/>
        </w:rPr>
        <w:t>         Диски содержат большое количество информации по предмету, делая процесс обучения ещё более эффективным. Компьютерные образовательные программы содержат в себе различные видеосюжеты, фотографии, биографии историчес</w:t>
      </w:r>
      <w:r w:rsidR="008C4473">
        <w:rPr>
          <w:rFonts w:ascii="Times New Roman" w:eastAsia="Times New Roman" w:hAnsi="Times New Roman" w:cs="Times New Roman"/>
          <w:sz w:val="30"/>
          <w:szCs w:val="30"/>
          <w:shd w:val="clear" w:color="auto" w:fill="FFFFFF"/>
          <w:lang w:eastAsia="ru-RU"/>
        </w:rPr>
        <w:t>ких личностей,</w:t>
      </w:r>
      <w:r w:rsidRPr="001A08D1">
        <w:rPr>
          <w:rFonts w:ascii="Times New Roman" w:eastAsia="Times New Roman" w:hAnsi="Times New Roman" w:cs="Times New Roman"/>
          <w:sz w:val="30"/>
          <w:szCs w:val="30"/>
          <w:shd w:val="clear" w:color="auto" w:fill="FFFFFF"/>
          <w:lang w:eastAsia="ru-RU"/>
        </w:rPr>
        <w:t xml:space="preserve"> иллюстрации. Таким образом, использование ИКТ открывает новые возможности для развития самостоятельного мышления детей, что в конечном итоге приводит к более высокому качеству обучения. </w:t>
      </w:r>
      <w:r w:rsidRPr="001A08D1">
        <w:rPr>
          <w:rFonts w:ascii="Times New Roman" w:eastAsia="Times New Roman" w:hAnsi="Times New Roman" w:cs="Times New Roman"/>
          <w:sz w:val="30"/>
          <w:szCs w:val="30"/>
          <w:lang w:eastAsia="ru-RU"/>
        </w:rPr>
        <w:br/>
      </w:r>
      <w:r w:rsidRPr="001A08D1">
        <w:rPr>
          <w:rFonts w:ascii="Times New Roman" w:eastAsia="Times New Roman" w:hAnsi="Times New Roman" w:cs="Times New Roman"/>
          <w:b/>
          <w:bCs/>
          <w:sz w:val="30"/>
          <w:szCs w:val="30"/>
          <w:shd w:val="clear" w:color="auto" w:fill="FFFFFF"/>
          <w:lang w:eastAsia="ru-RU"/>
        </w:rPr>
        <w:t>Проблемное обучение</w:t>
      </w:r>
      <w:r w:rsidRPr="001A08D1">
        <w:rPr>
          <w:rFonts w:ascii="Times New Roman" w:eastAsia="Times New Roman" w:hAnsi="Times New Roman" w:cs="Times New Roman"/>
          <w:sz w:val="30"/>
          <w:szCs w:val="30"/>
          <w:shd w:val="clear" w:color="auto" w:fill="FFFFFF"/>
          <w:lang w:eastAsia="ru-RU"/>
        </w:rPr>
        <w:t>. Использование проблемных заданий на уроках, позволяет развивать такие качества личности как: находчивость, сообразительность, способность к нестандартным решениям, проблемное видение, гибкость ума, мобильность, информационная и коммуникативная культура, а зачастую и чувство юмора, способность выходить из тупиковой ситуации, активность, стремление к открытию нового для себя.</w:t>
      </w:r>
    </w:p>
    <w:p w:rsidR="001A08D1" w:rsidRPr="001A08D1" w:rsidRDefault="001A08D1" w:rsidP="00732797">
      <w:pPr>
        <w:spacing w:after="0" w:line="240" w:lineRule="auto"/>
        <w:jc w:val="both"/>
        <w:rPr>
          <w:rFonts w:ascii="Times New Roman" w:eastAsia="Times New Roman" w:hAnsi="Times New Roman" w:cs="Times New Roman"/>
          <w:sz w:val="30"/>
          <w:szCs w:val="30"/>
          <w:lang w:eastAsia="ru-RU"/>
        </w:rPr>
      </w:pPr>
      <w:r w:rsidRPr="001A08D1">
        <w:rPr>
          <w:rFonts w:ascii="Times New Roman" w:eastAsia="Times New Roman" w:hAnsi="Times New Roman" w:cs="Times New Roman"/>
          <w:b/>
          <w:bCs/>
          <w:color w:val="000000"/>
          <w:sz w:val="30"/>
          <w:szCs w:val="30"/>
          <w:lang w:eastAsia="ru-RU"/>
        </w:rPr>
        <w:t>Технология  игровой деятельности</w:t>
      </w:r>
      <w:r w:rsidRPr="001A08D1">
        <w:rPr>
          <w:rFonts w:ascii="Times New Roman" w:eastAsia="Times New Roman" w:hAnsi="Times New Roman" w:cs="Times New Roman"/>
          <w:color w:val="000000"/>
          <w:sz w:val="30"/>
          <w:szCs w:val="30"/>
          <w:lang w:eastAsia="ru-RU"/>
        </w:rPr>
        <w:t>. Такие уроки способствуют развитию речи школьников, учат их доказывать свою точку зрения, аргументировать ответ. Ребят привлекает нетради</w:t>
      </w:r>
      <w:r w:rsidR="00600D7C">
        <w:rPr>
          <w:rFonts w:ascii="Times New Roman" w:eastAsia="Times New Roman" w:hAnsi="Times New Roman" w:cs="Times New Roman"/>
          <w:color w:val="000000"/>
          <w:sz w:val="30"/>
          <w:szCs w:val="30"/>
          <w:lang w:eastAsia="ru-RU"/>
        </w:rPr>
        <w:t>ционная форма урока</w:t>
      </w:r>
      <w:r w:rsidRPr="001A08D1">
        <w:rPr>
          <w:rFonts w:ascii="Times New Roman" w:eastAsia="Times New Roman" w:hAnsi="Times New Roman" w:cs="Times New Roman"/>
          <w:color w:val="000000"/>
          <w:sz w:val="30"/>
          <w:szCs w:val="30"/>
          <w:lang w:eastAsia="ru-RU"/>
        </w:rPr>
        <w:t>.</w:t>
      </w:r>
    </w:p>
    <w:p w:rsidR="001A08D1" w:rsidRPr="001A08D1" w:rsidRDefault="001A08D1" w:rsidP="00732797">
      <w:pPr>
        <w:spacing w:after="0" w:line="240" w:lineRule="auto"/>
        <w:jc w:val="both"/>
        <w:rPr>
          <w:rFonts w:ascii="Times New Roman" w:eastAsia="Times New Roman" w:hAnsi="Times New Roman" w:cs="Times New Roman"/>
          <w:sz w:val="30"/>
          <w:szCs w:val="30"/>
          <w:lang w:eastAsia="ru-RU"/>
        </w:rPr>
      </w:pPr>
      <w:r w:rsidRPr="001A08D1">
        <w:rPr>
          <w:rFonts w:ascii="Times New Roman" w:eastAsia="Times New Roman" w:hAnsi="Times New Roman" w:cs="Times New Roman"/>
          <w:sz w:val="30"/>
          <w:szCs w:val="30"/>
          <w:lang w:eastAsia="ru-RU"/>
        </w:rPr>
        <w:t>Игры  я провожу на уроках повторения и обобщения знаний.</w:t>
      </w:r>
    </w:p>
    <w:p w:rsidR="00FD6BCF" w:rsidRPr="00D80FCE" w:rsidRDefault="00FD6BCF" w:rsidP="00732797">
      <w:pPr>
        <w:spacing w:after="0" w:line="240" w:lineRule="auto"/>
        <w:ind w:firstLine="708"/>
        <w:jc w:val="both"/>
        <w:rPr>
          <w:rFonts w:ascii="Times New Roman" w:hAnsi="Times New Roman" w:cs="Times New Roman"/>
          <w:sz w:val="30"/>
          <w:szCs w:val="30"/>
        </w:rPr>
      </w:pPr>
    </w:p>
    <w:sectPr w:rsidR="00FD6BCF" w:rsidRPr="00D80FCE" w:rsidSect="001B2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A1674"/>
    <w:multiLevelType w:val="multilevel"/>
    <w:tmpl w:val="4E76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B55974"/>
    <w:multiLevelType w:val="multilevel"/>
    <w:tmpl w:val="0A9E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9E7999"/>
    <w:multiLevelType w:val="multilevel"/>
    <w:tmpl w:val="0D34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6E6379"/>
    <w:rsid w:val="00007FA3"/>
    <w:rsid w:val="000D3536"/>
    <w:rsid w:val="000E7A05"/>
    <w:rsid w:val="0014182F"/>
    <w:rsid w:val="00157DA3"/>
    <w:rsid w:val="00185D03"/>
    <w:rsid w:val="001A08D1"/>
    <w:rsid w:val="001B1F9F"/>
    <w:rsid w:val="001B2CDB"/>
    <w:rsid w:val="001F6274"/>
    <w:rsid w:val="002120E2"/>
    <w:rsid w:val="002443BE"/>
    <w:rsid w:val="0026791F"/>
    <w:rsid w:val="002A32BA"/>
    <w:rsid w:val="002D6BBC"/>
    <w:rsid w:val="002E12B1"/>
    <w:rsid w:val="002F3640"/>
    <w:rsid w:val="00334A8B"/>
    <w:rsid w:val="00334F08"/>
    <w:rsid w:val="003823FA"/>
    <w:rsid w:val="00390D4B"/>
    <w:rsid w:val="003A1339"/>
    <w:rsid w:val="00401C0C"/>
    <w:rsid w:val="00487F19"/>
    <w:rsid w:val="004C1975"/>
    <w:rsid w:val="004D20BC"/>
    <w:rsid w:val="00594763"/>
    <w:rsid w:val="005C2A85"/>
    <w:rsid w:val="00600D7C"/>
    <w:rsid w:val="006C225F"/>
    <w:rsid w:val="006C5E00"/>
    <w:rsid w:val="006E090C"/>
    <w:rsid w:val="006E6379"/>
    <w:rsid w:val="00732797"/>
    <w:rsid w:val="007343AA"/>
    <w:rsid w:val="00753F11"/>
    <w:rsid w:val="00787D0E"/>
    <w:rsid w:val="00791CCA"/>
    <w:rsid w:val="007B1F62"/>
    <w:rsid w:val="007E157C"/>
    <w:rsid w:val="0086430A"/>
    <w:rsid w:val="00876631"/>
    <w:rsid w:val="008C4473"/>
    <w:rsid w:val="009403CE"/>
    <w:rsid w:val="009713A4"/>
    <w:rsid w:val="009B0762"/>
    <w:rsid w:val="00A27B49"/>
    <w:rsid w:val="00A67D1D"/>
    <w:rsid w:val="00A7705E"/>
    <w:rsid w:val="00A90A3E"/>
    <w:rsid w:val="00AC0D66"/>
    <w:rsid w:val="00AE493D"/>
    <w:rsid w:val="00B8134A"/>
    <w:rsid w:val="00B935CC"/>
    <w:rsid w:val="00B93B3C"/>
    <w:rsid w:val="00BA3922"/>
    <w:rsid w:val="00C2479E"/>
    <w:rsid w:val="00CF3287"/>
    <w:rsid w:val="00D16660"/>
    <w:rsid w:val="00D80FCE"/>
    <w:rsid w:val="00E6018D"/>
    <w:rsid w:val="00E94863"/>
    <w:rsid w:val="00EB38E8"/>
    <w:rsid w:val="00EF614E"/>
    <w:rsid w:val="00F10FFE"/>
    <w:rsid w:val="00F61340"/>
    <w:rsid w:val="00F82FDA"/>
    <w:rsid w:val="00F84250"/>
    <w:rsid w:val="00FD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C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D1D"/>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customStyle="1" w:styleId="dg-libraryrate--title1">
    <w:name w:val="dg-library__rate--title1"/>
    <w:basedOn w:val="a0"/>
    <w:rsid w:val="00A67D1D"/>
  </w:style>
  <w:style w:type="character" w:customStyle="1" w:styleId="dg-libraryrate--number1">
    <w:name w:val="dg-library__rate--number1"/>
    <w:basedOn w:val="a0"/>
    <w:rsid w:val="00A67D1D"/>
    <w:rPr>
      <w:b w:val="0"/>
      <w:bCs w:val="0"/>
      <w:color w:val="33AA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695918">
      <w:bodyDiv w:val="1"/>
      <w:marLeft w:val="0"/>
      <w:marRight w:val="0"/>
      <w:marTop w:val="0"/>
      <w:marBottom w:val="0"/>
      <w:divBdr>
        <w:top w:val="none" w:sz="0" w:space="0" w:color="auto"/>
        <w:left w:val="none" w:sz="0" w:space="0" w:color="auto"/>
        <w:bottom w:val="none" w:sz="0" w:space="0" w:color="auto"/>
        <w:right w:val="none" w:sz="0" w:space="0" w:color="auto"/>
      </w:divBdr>
      <w:divsChild>
        <w:div w:id="274950901">
          <w:marLeft w:val="0"/>
          <w:marRight w:val="0"/>
          <w:marTop w:val="0"/>
          <w:marBottom w:val="0"/>
          <w:divBdr>
            <w:top w:val="none" w:sz="0" w:space="0" w:color="auto"/>
            <w:left w:val="none" w:sz="0" w:space="0" w:color="auto"/>
            <w:bottom w:val="none" w:sz="0" w:space="0" w:color="auto"/>
            <w:right w:val="none" w:sz="0" w:space="0" w:color="auto"/>
          </w:divBdr>
          <w:divsChild>
            <w:div w:id="662243903">
              <w:marLeft w:val="0"/>
              <w:marRight w:val="0"/>
              <w:marTop w:val="0"/>
              <w:marBottom w:val="0"/>
              <w:divBdr>
                <w:top w:val="none" w:sz="0" w:space="0" w:color="auto"/>
                <w:left w:val="none" w:sz="0" w:space="0" w:color="auto"/>
                <w:bottom w:val="none" w:sz="0" w:space="0" w:color="auto"/>
                <w:right w:val="none" w:sz="0" w:space="0" w:color="auto"/>
              </w:divBdr>
              <w:divsChild>
                <w:div w:id="933317652">
                  <w:marLeft w:val="25"/>
                  <w:marRight w:val="0"/>
                  <w:marTop w:val="0"/>
                  <w:marBottom w:val="0"/>
                  <w:divBdr>
                    <w:top w:val="none" w:sz="0" w:space="0" w:color="auto"/>
                    <w:left w:val="none" w:sz="0" w:space="0" w:color="auto"/>
                    <w:bottom w:val="none" w:sz="0" w:space="0" w:color="auto"/>
                    <w:right w:val="none" w:sz="0" w:space="0" w:color="auto"/>
                  </w:divBdr>
                  <w:divsChild>
                    <w:div w:id="483745270">
                      <w:marLeft w:val="0"/>
                      <w:marRight w:val="0"/>
                      <w:marTop w:val="0"/>
                      <w:marBottom w:val="0"/>
                      <w:divBdr>
                        <w:top w:val="none" w:sz="0" w:space="0" w:color="auto"/>
                        <w:left w:val="none" w:sz="0" w:space="0" w:color="auto"/>
                        <w:bottom w:val="none" w:sz="0" w:space="0" w:color="auto"/>
                        <w:right w:val="none" w:sz="0" w:space="0" w:color="auto"/>
                      </w:divBdr>
                      <w:divsChild>
                        <w:div w:id="8474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491213">
      <w:bodyDiv w:val="1"/>
      <w:marLeft w:val="0"/>
      <w:marRight w:val="0"/>
      <w:marTop w:val="0"/>
      <w:marBottom w:val="0"/>
      <w:divBdr>
        <w:top w:val="none" w:sz="0" w:space="0" w:color="auto"/>
        <w:left w:val="none" w:sz="0" w:space="0" w:color="auto"/>
        <w:bottom w:val="none" w:sz="0" w:space="0" w:color="auto"/>
        <w:right w:val="none" w:sz="0" w:space="0" w:color="auto"/>
      </w:divBdr>
      <w:divsChild>
        <w:div w:id="6948006">
          <w:marLeft w:val="0"/>
          <w:marRight w:val="0"/>
          <w:marTop w:val="0"/>
          <w:marBottom w:val="0"/>
          <w:divBdr>
            <w:top w:val="none" w:sz="0" w:space="0" w:color="auto"/>
            <w:left w:val="none" w:sz="0" w:space="0" w:color="auto"/>
            <w:bottom w:val="none" w:sz="0" w:space="0" w:color="auto"/>
            <w:right w:val="none" w:sz="0" w:space="0" w:color="auto"/>
          </w:divBdr>
          <w:divsChild>
            <w:div w:id="942879234">
              <w:marLeft w:val="0"/>
              <w:marRight w:val="0"/>
              <w:marTop w:val="0"/>
              <w:marBottom w:val="0"/>
              <w:divBdr>
                <w:top w:val="none" w:sz="0" w:space="0" w:color="auto"/>
                <w:left w:val="none" w:sz="0" w:space="0" w:color="auto"/>
                <w:bottom w:val="none" w:sz="0" w:space="0" w:color="auto"/>
                <w:right w:val="none" w:sz="0" w:space="0" w:color="auto"/>
              </w:divBdr>
              <w:divsChild>
                <w:div w:id="1771701133">
                  <w:marLeft w:val="0"/>
                  <w:marRight w:val="0"/>
                  <w:marTop w:val="0"/>
                  <w:marBottom w:val="0"/>
                  <w:divBdr>
                    <w:top w:val="none" w:sz="0" w:space="0" w:color="auto"/>
                    <w:left w:val="none" w:sz="0" w:space="0" w:color="auto"/>
                    <w:bottom w:val="none" w:sz="0" w:space="0" w:color="auto"/>
                    <w:right w:val="none" w:sz="0" w:space="0" w:color="auto"/>
                  </w:divBdr>
                  <w:divsChild>
                    <w:div w:id="1820069204">
                      <w:marLeft w:val="0"/>
                      <w:marRight w:val="0"/>
                      <w:marTop w:val="0"/>
                      <w:marBottom w:val="0"/>
                      <w:divBdr>
                        <w:top w:val="none" w:sz="0" w:space="0" w:color="auto"/>
                        <w:left w:val="none" w:sz="0" w:space="0" w:color="auto"/>
                        <w:bottom w:val="none" w:sz="0" w:space="0" w:color="auto"/>
                        <w:right w:val="none" w:sz="0" w:space="0" w:color="auto"/>
                      </w:divBdr>
                      <w:divsChild>
                        <w:div w:id="459883881">
                          <w:marLeft w:val="0"/>
                          <w:marRight w:val="0"/>
                          <w:marTop w:val="0"/>
                          <w:marBottom w:val="0"/>
                          <w:divBdr>
                            <w:top w:val="none" w:sz="0" w:space="0" w:color="auto"/>
                            <w:left w:val="none" w:sz="0" w:space="0" w:color="auto"/>
                            <w:bottom w:val="none" w:sz="0" w:space="0" w:color="auto"/>
                            <w:right w:val="none" w:sz="0" w:space="0" w:color="auto"/>
                          </w:divBdr>
                          <w:divsChild>
                            <w:div w:id="43721548">
                              <w:marLeft w:val="0"/>
                              <w:marRight w:val="0"/>
                              <w:marTop w:val="0"/>
                              <w:marBottom w:val="300"/>
                              <w:divBdr>
                                <w:top w:val="none" w:sz="0" w:space="0" w:color="auto"/>
                                <w:left w:val="none" w:sz="0" w:space="0" w:color="auto"/>
                                <w:bottom w:val="none" w:sz="0" w:space="0" w:color="auto"/>
                                <w:right w:val="none" w:sz="0" w:space="0" w:color="auto"/>
                              </w:divBdr>
                              <w:divsChild>
                                <w:div w:id="1145272081">
                                  <w:marLeft w:val="0"/>
                                  <w:marRight w:val="0"/>
                                  <w:marTop w:val="0"/>
                                  <w:marBottom w:val="0"/>
                                  <w:divBdr>
                                    <w:top w:val="none" w:sz="0" w:space="0" w:color="auto"/>
                                    <w:left w:val="none" w:sz="0" w:space="0" w:color="auto"/>
                                    <w:bottom w:val="none" w:sz="0" w:space="0" w:color="auto"/>
                                    <w:right w:val="none" w:sz="0" w:space="0" w:color="auto"/>
                                  </w:divBdr>
                                  <w:divsChild>
                                    <w:div w:id="1600218097">
                                      <w:marLeft w:val="0"/>
                                      <w:marRight w:val="0"/>
                                      <w:marTop w:val="0"/>
                                      <w:marBottom w:val="0"/>
                                      <w:divBdr>
                                        <w:top w:val="none" w:sz="0" w:space="0" w:color="auto"/>
                                        <w:left w:val="none" w:sz="0" w:space="0" w:color="auto"/>
                                        <w:bottom w:val="none" w:sz="0" w:space="0" w:color="auto"/>
                                        <w:right w:val="none" w:sz="0" w:space="0" w:color="auto"/>
                                      </w:divBdr>
                                      <w:divsChild>
                                        <w:div w:id="1832326621">
                                          <w:marLeft w:val="0"/>
                                          <w:marRight w:val="0"/>
                                          <w:marTop w:val="0"/>
                                          <w:marBottom w:val="0"/>
                                          <w:divBdr>
                                            <w:top w:val="none" w:sz="0" w:space="0" w:color="auto"/>
                                            <w:left w:val="none" w:sz="0" w:space="0" w:color="auto"/>
                                            <w:bottom w:val="none" w:sz="0" w:space="0" w:color="auto"/>
                                            <w:right w:val="none" w:sz="0" w:space="0" w:color="auto"/>
                                          </w:divBdr>
                                          <w:divsChild>
                                            <w:div w:id="14931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4511">
                                      <w:marLeft w:val="0"/>
                                      <w:marRight w:val="0"/>
                                      <w:marTop w:val="0"/>
                                      <w:marBottom w:val="0"/>
                                      <w:divBdr>
                                        <w:top w:val="none" w:sz="0" w:space="0" w:color="auto"/>
                                        <w:left w:val="none" w:sz="0" w:space="0" w:color="auto"/>
                                        <w:bottom w:val="none" w:sz="0" w:space="0" w:color="auto"/>
                                        <w:right w:val="none" w:sz="0" w:space="0" w:color="auto"/>
                                      </w:divBdr>
                                      <w:divsChild>
                                        <w:div w:id="1607152305">
                                          <w:marLeft w:val="0"/>
                                          <w:marRight w:val="0"/>
                                          <w:marTop w:val="0"/>
                                          <w:marBottom w:val="0"/>
                                          <w:divBdr>
                                            <w:top w:val="none" w:sz="0" w:space="0" w:color="auto"/>
                                            <w:left w:val="none" w:sz="0" w:space="0" w:color="auto"/>
                                            <w:bottom w:val="none" w:sz="0" w:space="0" w:color="auto"/>
                                            <w:right w:val="none" w:sz="0" w:space="0" w:color="auto"/>
                                          </w:divBdr>
                                          <w:divsChild>
                                            <w:div w:id="71755769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973</Words>
  <Characters>5548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2018-11-04T15:45:00Z</dcterms:created>
  <dcterms:modified xsi:type="dcterms:W3CDTF">2018-11-08T19:14:00Z</dcterms:modified>
</cp:coreProperties>
</file>